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</w:rPr>
      </w:pPr>
      <w:r w:rsidRPr="00777893">
        <w:rPr>
          <w:rFonts w:ascii="Times New Roman" w:hAnsi="Times New Roman" w:cs="Times New Roman"/>
          <w:noProof/>
          <w:sz w:val="28"/>
          <w:szCs w:val="28"/>
        </w:rPr>
        <w:t>Dzień dobry.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noProof/>
          <w:sz w:val="28"/>
          <w:szCs w:val="28"/>
          <w:lang w:val="pl-PL"/>
        </w:rPr>
        <w:t>Oto moja propozycja ćwiczeń logopedycznych na nadchodzący tydzień.</w:t>
      </w:r>
      <w:r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Przechodzimy do głoski cz.</w:t>
      </w:r>
    </w:p>
    <w:p w:rsidR="00777893" w:rsidRPr="00777893" w:rsidRDefault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Ćwiczenie 1.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Najpierw rozgrzej buzię -otwórz szeroko usta, a następnie dotknij czubkiem języka do podniebienia, tuż za górnymi zębamI. Wykonaj to 15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Następnie zrób balonik z policzków i szybko wypuść powietrze. Powtórz to 10 razy.</w:t>
      </w:r>
    </w:p>
    <w:p w:rsid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Posmaluj otoczkę wokół ust czymś słodkim (może być to nutella lub kisielek), a następnie przy szeroko otwartej buzi, spróbój zlizać smakołyk języczkiem.</w:t>
      </w:r>
    </w:p>
    <w:p w:rsidR="00777893" w:rsidRDefault="00777893" w:rsidP="00777893">
      <w:pP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</w:pP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 xml:space="preserve">Ćwiczenie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2</w:t>
      </w:r>
      <w:r w:rsidRPr="00777893">
        <w:rPr>
          <w:rFonts w:ascii="Times New Roman" w:hAnsi="Times New Roman" w:cs="Times New Roman"/>
          <w:b/>
          <w:bCs/>
          <w:noProof/>
          <w:sz w:val="28"/>
          <w:szCs w:val="28"/>
          <w:lang w:val="pl-PL"/>
        </w:rPr>
        <w:t>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Proszę teraz o bardzo dokładne ułożenie buzi do wywołania głoski cz: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język płasko za górnymi zębami oparty czubkiem o podniebienie;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 zęby złączone;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-usta zaokrąglone – ryjek.</w:t>
      </w:r>
    </w:p>
    <w:p w:rsidR="00777893" w:rsidRDefault="00777893" w:rsidP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  <w:r>
        <w:rPr>
          <w:rFonts w:ascii="Times New Roman" w:hAnsi="Times New Roman" w:cs="Times New Roman"/>
          <w:noProof/>
          <w:sz w:val="28"/>
          <w:szCs w:val="28"/>
          <w:lang w:val="pl-PL"/>
        </w:rPr>
        <w:t>Wypowiadamy cz. Powtórz kilka razy, a następnie sprób</w:t>
      </w:r>
      <w:r w:rsidR="00FA081C">
        <w:rPr>
          <w:rFonts w:ascii="Times New Roman" w:hAnsi="Times New Roman" w:cs="Times New Roman"/>
          <w:noProof/>
          <w:sz w:val="28"/>
          <w:szCs w:val="28"/>
          <w:lang w:val="pl-PL"/>
        </w:rPr>
        <w:t>ój powiedzieć to tak, jak jedzie pociąg.</w:t>
      </w:r>
    </w:p>
    <w:p w:rsidR="00777893" w:rsidRPr="00777893" w:rsidRDefault="00777893">
      <w:pPr>
        <w:rPr>
          <w:rFonts w:ascii="Times New Roman" w:hAnsi="Times New Roman" w:cs="Times New Roman"/>
          <w:noProof/>
          <w:sz w:val="28"/>
          <w:szCs w:val="28"/>
          <w:lang w:val="pl-PL"/>
        </w:rPr>
      </w:pPr>
    </w:p>
    <w:p w:rsidR="00FC18B4" w:rsidRDefault="00777893" w:rsidP="00FA081C">
      <w:pPr>
        <w:jc w:val="center"/>
      </w:pPr>
      <w:r>
        <w:rPr>
          <w:noProof/>
        </w:rPr>
        <w:drawing>
          <wp:inline distT="0" distB="0" distL="0" distR="0">
            <wp:extent cx="3124200" cy="4699453"/>
            <wp:effectExtent l="0" t="0" r="0" b="6350"/>
            <wp:docPr id="2" name="Obraz 2" descr="LOGOTOMY z głoskami szeregu szumiącego ż, dż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OMY z głoskami szeregu szumiącego ż, dż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92" cy="47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8B4" w:rsidSect="00FA0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93"/>
    <w:rsid w:val="00777893"/>
    <w:rsid w:val="00FA081C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D06"/>
  <w15:chartTrackingRefBased/>
  <w15:docId w15:val="{6B35A3E4-0EE4-46CD-9B6A-87DCD16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2020-04-18T11:57:00Z</dcterms:created>
  <dcterms:modified xsi:type="dcterms:W3CDTF">2020-04-18T12:12:00Z</dcterms:modified>
</cp:coreProperties>
</file>