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9" w:rsidRDefault="00BD0571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ANGIELSKI – KL. I: 26.03.2020 – 31.03.2020</w:t>
      </w:r>
    </w:p>
    <w:p w:rsidR="00356C56" w:rsidRPr="00356C56" w:rsidRDefault="00356C56" w:rsidP="00BD0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56">
        <w:rPr>
          <w:rFonts w:ascii="Times New Roman" w:hAnsi="Times New Roman" w:cs="Times New Roman"/>
          <w:b/>
          <w:sz w:val="28"/>
          <w:szCs w:val="28"/>
        </w:rPr>
        <w:t>Czwartek 26.03.2020</w:t>
      </w:r>
      <w:bookmarkStart w:id="0" w:name="_GoBack"/>
      <w:bookmarkEnd w:id="0"/>
    </w:p>
    <w:p w:rsidR="00356C56" w:rsidRDefault="00356C56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utrwalenie nazw jedzenia.</w:t>
      </w:r>
    </w:p>
    <w:p w:rsidR="00BD0571" w:rsidRDefault="00BD0571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proszę utrwalić nazwy jedzenia z podręcznika str. 55</w:t>
      </w:r>
    </w:p>
    <w:p w:rsidR="00BD0571" w:rsidRDefault="00BD0571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wypisujemy i tłumaczymy nazwy jedzenia z podręcznika str. 56, 57</w:t>
      </w:r>
    </w:p>
    <w:p w:rsidR="00BD0571" w:rsidRDefault="00BD0571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utrwalamy nazwy jedzenia</w:t>
      </w:r>
    </w:p>
    <w:p w:rsidR="00356C56" w:rsidRPr="00356C56" w:rsidRDefault="00356C56" w:rsidP="00BD05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56">
        <w:rPr>
          <w:rFonts w:ascii="Times New Roman" w:hAnsi="Times New Roman" w:cs="Times New Roman"/>
          <w:b/>
          <w:sz w:val="28"/>
          <w:szCs w:val="28"/>
        </w:rPr>
        <w:t>Wtorek 31.03.2020</w:t>
      </w:r>
    </w:p>
    <w:p w:rsidR="00356C56" w:rsidRDefault="00356C56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tworzenie zdań z konstrukcją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I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571" w:rsidRDefault="00BD0571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piszemy w zeszytach zdania z konstrukcjami </w:t>
      </w:r>
      <w:r w:rsidRPr="00BD0571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proofErr w:type="spellStart"/>
      <w:r w:rsidRPr="00BD0571">
        <w:rPr>
          <w:rFonts w:ascii="Times New Roman" w:hAnsi="Times New Roman" w:cs="Times New Roman"/>
          <w:b/>
          <w:i/>
          <w:sz w:val="28"/>
          <w:szCs w:val="28"/>
        </w:rPr>
        <w:t>like</w:t>
      </w:r>
      <w:proofErr w:type="spellEnd"/>
      <w:r w:rsidRPr="00BD0571">
        <w:rPr>
          <w:rFonts w:ascii="Times New Roman" w:hAnsi="Times New Roman" w:cs="Times New Roman"/>
          <w:b/>
          <w:i/>
          <w:sz w:val="28"/>
          <w:szCs w:val="28"/>
        </w:rPr>
        <w:t xml:space="preserve"> / I </w:t>
      </w:r>
      <w:proofErr w:type="spellStart"/>
      <w:r w:rsidRPr="00BD0571">
        <w:rPr>
          <w:rFonts w:ascii="Times New Roman" w:hAnsi="Times New Roman" w:cs="Times New Roman"/>
          <w:b/>
          <w:i/>
          <w:sz w:val="28"/>
          <w:szCs w:val="28"/>
        </w:rPr>
        <w:t>don’t</w:t>
      </w:r>
      <w:proofErr w:type="spellEnd"/>
      <w:r w:rsidRPr="00BD05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0571">
        <w:rPr>
          <w:rFonts w:ascii="Times New Roman" w:hAnsi="Times New Roman" w:cs="Times New Roman"/>
          <w:b/>
          <w:i/>
          <w:sz w:val="28"/>
          <w:szCs w:val="28"/>
        </w:rPr>
        <w:t>like</w:t>
      </w:r>
      <w:proofErr w:type="spellEnd"/>
      <w:r w:rsidRPr="00BD05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nazwami jedzenia</w:t>
      </w:r>
    </w:p>
    <w:p w:rsidR="00BD0571" w:rsidRPr="00BD0571" w:rsidRDefault="00BD0571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0571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Pr="00BD0571">
        <w:rPr>
          <w:rFonts w:ascii="Times New Roman" w:hAnsi="Times New Roman" w:cs="Times New Roman"/>
          <w:sz w:val="28"/>
          <w:szCs w:val="28"/>
          <w:lang w:val="en-US"/>
        </w:rPr>
        <w:t>. I like milk.</w:t>
      </w:r>
    </w:p>
    <w:p w:rsidR="00BD0571" w:rsidRPr="00BD0571" w:rsidRDefault="00BD0571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571">
        <w:rPr>
          <w:rFonts w:ascii="Times New Roman" w:hAnsi="Times New Roman" w:cs="Times New Roman"/>
          <w:sz w:val="28"/>
          <w:szCs w:val="28"/>
          <w:lang w:val="en-US"/>
        </w:rPr>
        <w:t>I don’t like milk.</w:t>
      </w:r>
    </w:p>
    <w:p w:rsidR="00BD0571" w:rsidRDefault="00BD0571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71">
        <w:rPr>
          <w:rFonts w:ascii="Times New Roman" w:hAnsi="Times New Roman" w:cs="Times New Roman"/>
          <w:sz w:val="28"/>
          <w:szCs w:val="28"/>
        </w:rPr>
        <w:t xml:space="preserve">Zdjęcia wykonanych ćwiczeń proszę wysłać na maila: </w:t>
      </w:r>
      <w:hyperlink r:id="rId4" w:history="1">
        <w:r w:rsidRPr="009E2FBA">
          <w:rPr>
            <w:rStyle w:val="Hipercze"/>
            <w:rFonts w:ascii="Times New Roman" w:hAnsi="Times New Roman" w:cs="Times New Roman"/>
            <w:sz w:val="28"/>
            <w:szCs w:val="28"/>
          </w:rPr>
          <w:t>Plociczno2020@gmail.com</w:t>
        </w:r>
      </w:hyperlink>
    </w:p>
    <w:p w:rsidR="00BD0571" w:rsidRDefault="00BD0571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71" w:rsidRPr="00BD0571" w:rsidRDefault="00BD0571" w:rsidP="00BD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utrwalić wymowę słownictwa i innych zagadnień z podręcznika lub zeszytu ćwiczeń wchodzimy na stronę: </w:t>
      </w:r>
      <w:r w:rsidRPr="00BD0571">
        <w:rPr>
          <w:rFonts w:ascii="Times New Roman" w:hAnsi="Times New Roman" w:cs="Times New Roman"/>
          <w:b/>
          <w:i/>
          <w:sz w:val="28"/>
          <w:szCs w:val="28"/>
        </w:rPr>
        <w:t>egis.com.pl</w:t>
      </w:r>
      <w:r>
        <w:rPr>
          <w:rFonts w:ascii="Times New Roman" w:hAnsi="Times New Roman" w:cs="Times New Roman"/>
          <w:sz w:val="28"/>
          <w:szCs w:val="28"/>
        </w:rPr>
        <w:t xml:space="preserve">, następnie wchodzimy w zakładkę </w:t>
      </w:r>
      <w:r>
        <w:rPr>
          <w:rFonts w:ascii="Times New Roman" w:hAnsi="Times New Roman" w:cs="Times New Roman"/>
          <w:b/>
          <w:i/>
          <w:sz w:val="28"/>
          <w:szCs w:val="28"/>
        </w:rPr>
        <w:t>strefa ucznia</w:t>
      </w:r>
      <w:r>
        <w:rPr>
          <w:rFonts w:ascii="Times New Roman" w:hAnsi="Times New Roman" w:cs="Times New Roman"/>
          <w:sz w:val="28"/>
          <w:szCs w:val="28"/>
        </w:rPr>
        <w:t xml:space="preserve">, potem </w:t>
      </w:r>
      <w:r w:rsidR="000F719F">
        <w:rPr>
          <w:rFonts w:ascii="Times New Roman" w:hAnsi="Times New Roman" w:cs="Times New Roman"/>
          <w:sz w:val="28"/>
          <w:szCs w:val="28"/>
        </w:rPr>
        <w:t>klikamy na nazwę podręcznika, na którym pracujemy. Znajdziecie tam pliki dźwiękowe do zadań i słówek z podręcznika i zeszytu ćwiczeń. W ten sposób utrwalicie wymowę, posłuchacie tekstów i historyjek, wykonacie zadawane ćwiczenia i przećwiczycie wymowę.</w:t>
      </w:r>
    </w:p>
    <w:sectPr w:rsidR="00BD0571" w:rsidRPr="00BD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71"/>
    <w:rsid w:val="000F719F"/>
    <w:rsid w:val="00356C56"/>
    <w:rsid w:val="00690AC9"/>
    <w:rsid w:val="0078706B"/>
    <w:rsid w:val="00B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03F2-4659-4786-8431-BB4932DA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ociczno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2020-03-25T11:56:00Z</dcterms:created>
  <dcterms:modified xsi:type="dcterms:W3CDTF">2020-03-25T13:36:00Z</dcterms:modified>
</cp:coreProperties>
</file>