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01" w:rsidRPr="00507C98" w:rsidRDefault="00060B51" w:rsidP="00957901">
      <w:pPr>
        <w:rPr>
          <w:b/>
        </w:rPr>
      </w:pPr>
      <w:r>
        <w:rPr>
          <w:b/>
        </w:rPr>
        <w:t xml:space="preserve"> Edukacja wczesnoszkolna - k</w:t>
      </w:r>
      <w:r w:rsidR="00957901" w:rsidRPr="00507C98">
        <w:rPr>
          <w:b/>
        </w:rPr>
        <w:t>lasa II</w:t>
      </w:r>
      <w:r w:rsidR="00104053">
        <w:rPr>
          <w:b/>
        </w:rPr>
        <w:t xml:space="preserve"> </w:t>
      </w:r>
      <w:r w:rsidR="00957901">
        <w:rPr>
          <w:b/>
        </w:rPr>
        <w:t>(25-31.03.)</w:t>
      </w:r>
    </w:p>
    <w:tbl>
      <w:tblPr>
        <w:tblStyle w:val="Tabela-Siatka"/>
        <w:tblW w:w="0" w:type="auto"/>
        <w:tblLayout w:type="fixed"/>
        <w:tblLook w:val="04A0"/>
      </w:tblPr>
      <w:tblGrid>
        <w:gridCol w:w="11577"/>
        <w:gridCol w:w="13"/>
      </w:tblGrid>
      <w:tr w:rsidR="00946354" w:rsidTr="00CA6425">
        <w:trPr>
          <w:gridAfter w:val="1"/>
          <w:wAfter w:w="13" w:type="dxa"/>
        </w:trPr>
        <w:tc>
          <w:tcPr>
            <w:tcW w:w="11577" w:type="dxa"/>
          </w:tcPr>
          <w:p w:rsidR="00946354" w:rsidRPr="00104053" w:rsidRDefault="00946354" w:rsidP="006B3B01">
            <w:pPr>
              <w:rPr>
                <w:b/>
              </w:rPr>
            </w:pPr>
            <w:r w:rsidRPr="00104053">
              <w:rPr>
                <w:b/>
              </w:rPr>
              <w:t>Środa 25.03</w:t>
            </w:r>
          </w:p>
        </w:tc>
      </w:tr>
      <w:tr w:rsidR="00946354" w:rsidTr="00CA6425">
        <w:trPr>
          <w:gridAfter w:val="1"/>
          <w:wAfter w:w="13" w:type="dxa"/>
        </w:trPr>
        <w:tc>
          <w:tcPr>
            <w:tcW w:w="11577" w:type="dxa"/>
          </w:tcPr>
          <w:p w:rsidR="00946354" w:rsidRDefault="00946354" w:rsidP="00957901">
            <w:r>
              <w:t>1.Edukacja polonistyczna</w:t>
            </w:r>
          </w:p>
          <w:p w:rsidR="00946354" w:rsidRPr="00957901" w:rsidRDefault="00946354" w:rsidP="00957901">
            <w:r w:rsidRPr="00957901">
              <w:t>Wejdź na stronę, zaloguj się  i wykonaj ćwiczenia.</w:t>
            </w:r>
            <w:r>
              <w:t xml:space="preserve"> Napisz w zeszycie odpowiedź na pytanie: Z jakich źródeł można czerpać inform</w:t>
            </w:r>
            <w:r w:rsidR="003C7BCA">
              <w:t xml:space="preserve">acje? </w:t>
            </w:r>
          </w:p>
          <w:p w:rsidR="00946354" w:rsidRDefault="00D37E55" w:rsidP="00957901">
            <w:pPr>
              <w:rPr>
                <w:b/>
              </w:rPr>
            </w:pPr>
            <w:hyperlink r:id="rId5" w:history="1">
              <w:r w:rsidR="00946354" w:rsidRPr="00342B15">
                <w:rPr>
                  <w:rStyle w:val="Hipercze"/>
                </w:rPr>
                <w:t>https://epodreczniki.pl/wczesnoszkolna/KL2_ORE_V7_WIOSNA_2_3_23_100_p0.html?v=665</w:t>
              </w:r>
            </w:hyperlink>
          </w:p>
        </w:tc>
      </w:tr>
      <w:tr w:rsidR="00946354" w:rsidTr="00CA6425">
        <w:trPr>
          <w:gridAfter w:val="1"/>
          <w:wAfter w:w="13" w:type="dxa"/>
        </w:trPr>
        <w:tc>
          <w:tcPr>
            <w:tcW w:w="11577" w:type="dxa"/>
          </w:tcPr>
          <w:p w:rsidR="00946354" w:rsidRDefault="00946354" w:rsidP="006B3B01">
            <w:r>
              <w:t>2.Edukacja matematyczna</w:t>
            </w:r>
          </w:p>
          <w:p w:rsidR="00946354" w:rsidRDefault="00946354" w:rsidP="006B3B01">
            <w:r w:rsidRPr="00957901">
              <w:t>Wejdź na stronę  i wykonaj ćwiczenia.</w:t>
            </w:r>
            <w:r>
              <w:t xml:space="preserve"> Wykonaj w ćwiczeniach z matematyki zad.1 i 2 str.25.</w:t>
            </w:r>
          </w:p>
          <w:p w:rsidR="00946354" w:rsidRPr="00654AF1" w:rsidRDefault="00D37E55" w:rsidP="006B3B01">
            <w:hyperlink r:id="rId6" w:history="1">
              <w:r w:rsidR="00946354" w:rsidRPr="00342B15">
                <w:rPr>
                  <w:rStyle w:val="Hipercze"/>
                </w:rPr>
                <w:t>https://abc.tvp.pl/29290394/skarbonka-tvp-abc</w:t>
              </w:r>
            </w:hyperlink>
          </w:p>
        </w:tc>
      </w:tr>
      <w:tr w:rsidR="00946354" w:rsidTr="00CA6425">
        <w:trPr>
          <w:gridAfter w:val="1"/>
          <w:wAfter w:w="13" w:type="dxa"/>
        </w:trPr>
        <w:tc>
          <w:tcPr>
            <w:tcW w:w="11577" w:type="dxa"/>
          </w:tcPr>
          <w:p w:rsidR="00946354" w:rsidRDefault="00946354" w:rsidP="0065624A">
            <w:r>
              <w:t>3.Edukacja plastyczna</w:t>
            </w:r>
          </w:p>
          <w:p w:rsidR="00946354" w:rsidRDefault="00946354" w:rsidP="006B3B01">
            <w:r w:rsidRPr="00957901">
              <w:t>Wejdź na stronę  i wykonaj ćwiczenia.</w:t>
            </w:r>
            <w:r>
              <w:t xml:space="preserve"> Wykonaj w ćwiczeniach edukacja pol. zad.5 str.35. </w:t>
            </w:r>
          </w:p>
          <w:p w:rsidR="00946354" w:rsidRDefault="00D37E55" w:rsidP="006B3B01">
            <w:pPr>
              <w:rPr>
                <w:b/>
              </w:rPr>
            </w:pPr>
            <w:hyperlink r:id="rId7" w:history="1">
              <w:r w:rsidR="00946354" w:rsidRPr="00342B15">
                <w:rPr>
                  <w:rStyle w:val="Hipercze"/>
                </w:rPr>
                <w:t>https://www.kolorowankionline.net/tylko-numery</w:t>
              </w:r>
            </w:hyperlink>
          </w:p>
        </w:tc>
      </w:tr>
      <w:tr w:rsidR="00946354" w:rsidRPr="00193415" w:rsidTr="00CA6425">
        <w:trPr>
          <w:gridAfter w:val="1"/>
          <w:wAfter w:w="13" w:type="dxa"/>
        </w:trPr>
        <w:tc>
          <w:tcPr>
            <w:tcW w:w="11577" w:type="dxa"/>
          </w:tcPr>
          <w:p w:rsidR="00946354" w:rsidRPr="00104053" w:rsidRDefault="00946354" w:rsidP="006B3B01">
            <w:pPr>
              <w:rPr>
                <w:i/>
              </w:rPr>
            </w:pPr>
            <w:r>
              <w:rPr>
                <w:i/>
              </w:rPr>
              <w:t>4.</w:t>
            </w:r>
            <w:r w:rsidRPr="00104053">
              <w:rPr>
                <w:i/>
              </w:rPr>
              <w:t>Trening twórczego myślenia</w:t>
            </w:r>
          </w:p>
          <w:p w:rsidR="00946354" w:rsidRDefault="00946354" w:rsidP="006B3B01">
            <w:r>
              <w:t>Wejdź na stronę i rozwiąż quiz o zwierzętach.</w:t>
            </w:r>
          </w:p>
          <w:p w:rsidR="00946354" w:rsidRPr="00193415" w:rsidRDefault="00946354" w:rsidP="006B3B01">
            <w:r w:rsidRPr="0065624A">
              <w:t>https://szaloneliczby.pl/quiz-dla-dzieci-naj-zwierzeta/</w:t>
            </w:r>
          </w:p>
        </w:tc>
      </w:tr>
      <w:tr w:rsidR="00946354" w:rsidRPr="00193415" w:rsidTr="003C7BCA">
        <w:trPr>
          <w:gridAfter w:val="1"/>
          <w:wAfter w:w="13" w:type="dxa"/>
          <w:trHeight w:val="344"/>
        </w:trPr>
        <w:tc>
          <w:tcPr>
            <w:tcW w:w="11577" w:type="dxa"/>
          </w:tcPr>
          <w:p w:rsidR="00946354" w:rsidRDefault="00946354" w:rsidP="0065624A"/>
          <w:p w:rsidR="00946354" w:rsidRPr="00193415" w:rsidRDefault="00946354" w:rsidP="0065624A">
            <w:r>
              <w:t xml:space="preserve">Dla chętnych: wykonaj ćwiczenia 1,2,3,4 w </w:t>
            </w:r>
            <w:proofErr w:type="spellStart"/>
            <w:r>
              <w:t>ćw.ed.pol</w:t>
            </w:r>
            <w:proofErr w:type="spellEnd"/>
            <w:r>
              <w:t>. str.34-35.</w:t>
            </w:r>
          </w:p>
        </w:tc>
      </w:tr>
      <w:tr w:rsidR="00946354" w:rsidRPr="00654AF1" w:rsidTr="003C7BCA">
        <w:trPr>
          <w:trHeight w:val="238"/>
        </w:trPr>
        <w:tc>
          <w:tcPr>
            <w:tcW w:w="11590" w:type="dxa"/>
            <w:gridSpan w:val="2"/>
          </w:tcPr>
          <w:p w:rsidR="00946354" w:rsidRPr="007825DF" w:rsidRDefault="00946354" w:rsidP="006B3B01">
            <w:pPr>
              <w:rPr>
                <w:b/>
              </w:rPr>
            </w:pPr>
            <w:r w:rsidRPr="007825DF">
              <w:rPr>
                <w:b/>
              </w:rPr>
              <w:t>Czwartek 26.03</w:t>
            </w:r>
          </w:p>
        </w:tc>
      </w:tr>
      <w:tr w:rsidR="00946354" w:rsidRPr="00954578" w:rsidTr="007A1516">
        <w:tc>
          <w:tcPr>
            <w:tcW w:w="11590" w:type="dxa"/>
            <w:gridSpan w:val="2"/>
          </w:tcPr>
          <w:p w:rsidR="00946354" w:rsidRDefault="00946354" w:rsidP="007825DF">
            <w:r>
              <w:t>1.Edukacja polonistyczna</w:t>
            </w:r>
          </w:p>
          <w:p w:rsidR="00946354" w:rsidRPr="00946354" w:rsidRDefault="00946354" w:rsidP="006B3B01">
            <w:r w:rsidRPr="00104053">
              <w:t>Wejdź na stronę i obejrzyj prezentację: Jak powstało pismo?</w:t>
            </w:r>
            <w:r>
              <w:t xml:space="preserve"> Ułóż w zeszycie zdania z wyrazami: książka, księgarnia, czytelnia, biblioteka ( mogą być użyte w różnych formach). Podkreśl te wyr</w:t>
            </w:r>
            <w:r w:rsidR="003C7BCA">
              <w:t xml:space="preserve">azy. </w:t>
            </w:r>
          </w:p>
          <w:p w:rsidR="00946354" w:rsidRDefault="00D37E55" w:rsidP="006B3B01">
            <w:pPr>
              <w:rPr>
                <w:b/>
              </w:rPr>
            </w:pPr>
            <w:hyperlink r:id="rId8" w:history="1">
              <w:r w:rsidR="00946354" w:rsidRPr="00342B15">
                <w:rPr>
                  <w:rStyle w:val="Hipercze"/>
                </w:rPr>
                <w:t>https://www.youtube.com/watch?time_continue=1&amp;v=VF0W8PJnHHc&amp;feature=emb_logo</w:t>
              </w:r>
            </w:hyperlink>
          </w:p>
        </w:tc>
      </w:tr>
      <w:tr w:rsidR="00946354" w:rsidRPr="00954578" w:rsidTr="007A1516">
        <w:trPr>
          <w:trHeight w:val="530"/>
        </w:trPr>
        <w:tc>
          <w:tcPr>
            <w:tcW w:w="11590" w:type="dxa"/>
            <w:gridSpan w:val="2"/>
          </w:tcPr>
          <w:p w:rsidR="00946354" w:rsidRDefault="00946354" w:rsidP="006B3B01">
            <w:r>
              <w:t>2.W -f</w:t>
            </w:r>
          </w:p>
          <w:p w:rsidR="00946354" w:rsidRDefault="00946354" w:rsidP="006B3B01">
            <w:pPr>
              <w:rPr>
                <w:b/>
              </w:rPr>
            </w:pPr>
            <w:r w:rsidRPr="00957901">
              <w:t xml:space="preserve">Wejdź na stronę  i </w:t>
            </w:r>
            <w:r>
              <w:t>postaraj się wykonać ćwiczenia. Dla bezpieczeństwa zrób to  pod opieką rodzica.</w:t>
            </w:r>
          </w:p>
          <w:p w:rsidR="00946354" w:rsidRPr="00946354" w:rsidRDefault="00D37E55" w:rsidP="006B3B01">
            <w:hyperlink r:id="rId9" w:history="1">
              <w:r w:rsidR="00946354" w:rsidRPr="007C69E8">
                <w:rPr>
                  <w:rStyle w:val="Hipercze"/>
                </w:rPr>
                <w:t>https://www.youtube.com/watch?v=vTWUa0rAcpw</w:t>
              </w:r>
            </w:hyperlink>
          </w:p>
        </w:tc>
      </w:tr>
      <w:tr w:rsidR="00946354" w:rsidRPr="00954578" w:rsidTr="003C7BCA">
        <w:trPr>
          <w:trHeight w:val="1550"/>
        </w:trPr>
        <w:tc>
          <w:tcPr>
            <w:tcW w:w="11590" w:type="dxa"/>
            <w:gridSpan w:val="2"/>
          </w:tcPr>
          <w:p w:rsidR="00946354" w:rsidRPr="0065624A" w:rsidRDefault="00946354" w:rsidP="006B3B01"/>
          <w:p w:rsidR="00946354" w:rsidRDefault="00946354" w:rsidP="00CA6425">
            <w:r>
              <w:t>3.Edukacja matematyczna</w:t>
            </w:r>
          </w:p>
          <w:p w:rsidR="00946354" w:rsidRPr="00CA6425" w:rsidRDefault="00946354" w:rsidP="006B3B01">
            <w:r w:rsidRPr="00CA6425">
              <w:t xml:space="preserve">Wejdź na stronę i wykonaj </w:t>
            </w:r>
            <w:r>
              <w:t>kró</w:t>
            </w:r>
            <w:r w:rsidRPr="00CA6425">
              <w:t>tki test ze znajomości tabliczki mnożenia.</w:t>
            </w:r>
            <w:r>
              <w:t xml:space="preserve"> Wykonaj zad.3 i 4 str.26 w</w:t>
            </w:r>
            <w:r w:rsidR="003C7BCA">
              <w:t xml:space="preserve"> ćwiczeniach mat. </w:t>
            </w:r>
            <w:r>
              <w:t xml:space="preserve"> Dla chętnych zad.5 i 6 na tej samej stronie.</w:t>
            </w:r>
          </w:p>
          <w:p w:rsidR="00946354" w:rsidRPr="00CA6425" w:rsidRDefault="00D37E55" w:rsidP="006B3B01">
            <w:pPr>
              <w:rPr>
                <w:b/>
              </w:rPr>
            </w:pPr>
            <w:hyperlink r:id="rId10" w:history="1">
              <w:r w:rsidR="00946354" w:rsidRPr="00342B15">
                <w:rPr>
                  <w:rStyle w:val="Hipercze"/>
                </w:rPr>
                <w:t>https://szaloneliczby.pl/tabliczka-mnozenia-do-20-test-wyboru/</w:t>
              </w:r>
            </w:hyperlink>
          </w:p>
        </w:tc>
      </w:tr>
      <w:tr w:rsidR="00946354" w:rsidRPr="0013193D" w:rsidTr="00FF15AF">
        <w:tc>
          <w:tcPr>
            <w:tcW w:w="11590" w:type="dxa"/>
            <w:gridSpan w:val="2"/>
          </w:tcPr>
          <w:p w:rsidR="003C7BCA" w:rsidRDefault="003C7BCA" w:rsidP="006B3B01"/>
          <w:p w:rsidR="00946354" w:rsidRDefault="00946354" w:rsidP="006B3B01">
            <w:r w:rsidRPr="007A1516">
              <w:lastRenderedPageBreak/>
              <w:t>4.</w:t>
            </w:r>
            <w:r>
              <w:t>Edukacja techniczna</w:t>
            </w:r>
          </w:p>
          <w:p w:rsidR="00946354" w:rsidRDefault="00946354" w:rsidP="006B3B01">
            <w:r>
              <w:t>Wejdź na stronę i wykonaj w domu przy pomocy dorosłych rysunek za pomocą „ znikającego atramentu”.</w:t>
            </w:r>
          </w:p>
          <w:p w:rsidR="00946354" w:rsidRPr="007A1516" w:rsidRDefault="00D37E55" w:rsidP="006B3B01">
            <w:hyperlink r:id="rId11" w:history="1">
              <w:r w:rsidR="00946354" w:rsidRPr="00342B15">
                <w:rPr>
                  <w:rStyle w:val="Hipercze"/>
                </w:rPr>
                <w:t>https://www.youtube.com/watch?v=rwCfshA_lVw</w:t>
              </w:r>
            </w:hyperlink>
          </w:p>
        </w:tc>
      </w:tr>
      <w:tr w:rsidR="00946354" w:rsidRPr="0013193D" w:rsidTr="00255D6F">
        <w:tc>
          <w:tcPr>
            <w:tcW w:w="11590" w:type="dxa"/>
            <w:gridSpan w:val="2"/>
          </w:tcPr>
          <w:p w:rsidR="00946354" w:rsidRDefault="00946354" w:rsidP="006B3B01">
            <w:pPr>
              <w:rPr>
                <w:b/>
              </w:rPr>
            </w:pPr>
            <w:r>
              <w:rPr>
                <w:b/>
              </w:rPr>
              <w:lastRenderedPageBreak/>
              <w:t>Piątek 27.03</w:t>
            </w:r>
          </w:p>
        </w:tc>
      </w:tr>
      <w:tr w:rsidR="00946354" w:rsidRPr="00654AF1" w:rsidTr="003543CD">
        <w:tc>
          <w:tcPr>
            <w:tcW w:w="11590" w:type="dxa"/>
            <w:gridSpan w:val="2"/>
          </w:tcPr>
          <w:p w:rsidR="00946354" w:rsidRPr="00647F01" w:rsidRDefault="00946354" w:rsidP="00647F0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Pr="00647F01">
              <w:rPr>
                <w:sz w:val="20"/>
              </w:rPr>
              <w:t>W - f</w:t>
            </w:r>
          </w:p>
          <w:p w:rsidR="00946354" w:rsidRPr="00946354" w:rsidRDefault="00946354" w:rsidP="006B3B01">
            <w:pPr>
              <w:rPr>
                <w:b/>
              </w:rPr>
            </w:pPr>
            <w:r w:rsidRPr="00957901">
              <w:t xml:space="preserve">Wejdź na stronę  i </w:t>
            </w:r>
            <w:r>
              <w:t>postaraj się wykonać ćwiczenia. Dla bezpieczeństwa zrób to  pod opieką rodzica.</w:t>
            </w:r>
          </w:p>
          <w:p w:rsidR="00946354" w:rsidRPr="00654AF1" w:rsidRDefault="00946354" w:rsidP="006B3B01">
            <w:pPr>
              <w:rPr>
                <w:sz w:val="20"/>
              </w:rPr>
            </w:pPr>
            <w:r w:rsidRPr="00405BDC">
              <w:rPr>
                <w:sz w:val="20"/>
              </w:rPr>
              <w:t>https://www.youtube.com/watch?v=xrRsUL9HVj8</w:t>
            </w:r>
          </w:p>
        </w:tc>
      </w:tr>
      <w:tr w:rsidR="00946354" w:rsidRPr="00954578" w:rsidTr="00F02F09">
        <w:tc>
          <w:tcPr>
            <w:tcW w:w="11590" w:type="dxa"/>
            <w:gridSpan w:val="2"/>
          </w:tcPr>
          <w:p w:rsidR="00946354" w:rsidRPr="00A377A9" w:rsidRDefault="00946354" w:rsidP="00946354">
            <w:r>
              <w:t>2.Edukacja matematyczna</w:t>
            </w:r>
            <w:r w:rsidR="003C7BCA">
              <w:t>: z</w:t>
            </w:r>
            <w:r>
              <w:t>aloguj się na NUADU i napisz kartkówkę z matematyki.</w:t>
            </w:r>
          </w:p>
        </w:tc>
      </w:tr>
      <w:tr w:rsidR="00946354" w:rsidRPr="00954578" w:rsidTr="00F02F09">
        <w:tc>
          <w:tcPr>
            <w:tcW w:w="11590" w:type="dxa"/>
            <w:gridSpan w:val="2"/>
          </w:tcPr>
          <w:p w:rsidR="00946354" w:rsidRDefault="00946354" w:rsidP="00647F01">
            <w:r>
              <w:t>3.Edukacja polonistyczna</w:t>
            </w:r>
          </w:p>
          <w:p w:rsidR="00946354" w:rsidRPr="00A377A9" w:rsidRDefault="00946354" w:rsidP="00946354">
            <w:r>
              <w:t>Przypomnij sobie rodzaje rzeczowników i zapisz w zeszycie po 3 przykłady każdego rodzaju.</w:t>
            </w:r>
          </w:p>
        </w:tc>
      </w:tr>
      <w:tr w:rsidR="00946354" w:rsidRPr="0013193D" w:rsidTr="00F02F09">
        <w:tc>
          <w:tcPr>
            <w:tcW w:w="11590" w:type="dxa"/>
            <w:gridSpan w:val="2"/>
          </w:tcPr>
          <w:p w:rsidR="00946354" w:rsidRDefault="00946354" w:rsidP="00946354">
            <w:r>
              <w:t>4. Edukacja muzyczna</w:t>
            </w:r>
          </w:p>
          <w:p w:rsidR="00946354" w:rsidRDefault="00946354" w:rsidP="00946354">
            <w:r>
              <w:t>Spróbuj zaśpiewać piosenkę „ Słoneczko nasze rozchmurz buzię”.</w:t>
            </w:r>
          </w:p>
          <w:p w:rsidR="00946354" w:rsidRPr="00D57B94" w:rsidRDefault="00946354" w:rsidP="00946354">
            <w:r w:rsidRPr="004912EC">
              <w:t>https://www.youtube.com/watch?v=JkBe10s0Ij4</w:t>
            </w:r>
          </w:p>
        </w:tc>
      </w:tr>
      <w:tr w:rsidR="00946354" w:rsidRPr="00654AF1" w:rsidTr="007A1516">
        <w:tc>
          <w:tcPr>
            <w:tcW w:w="11590" w:type="dxa"/>
            <w:gridSpan w:val="2"/>
          </w:tcPr>
          <w:p w:rsidR="00946354" w:rsidRPr="00A35E15" w:rsidRDefault="00946354" w:rsidP="006B3B01">
            <w:pPr>
              <w:rPr>
                <w:b/>
                <w:sz w:val="20"/>
              </w:rPr>
            </w:pPr>
            <w:r w:rsidRPr="00A35E15">
              <w:rPr>
                <w:b/>
              </w:rPr>
              <w:t>Poniedziałek 30.03</w:t>
            </w:r>
          </w:p>
        </w:tc>
      </w:tr>
      <w:tr w:rsidR="00946354" w:rsidRPr="00954578" w:rsidTr="007A1516">
        <w:tc>
          <w:tcPr>
            <w:tcW w:w="11590" w:type="dxa"/>
            <w:gridSpan w:val="2"/>
          </w:tcPr>
          <w:p w:rsidR="00F86FD8" w:rsidRDefault="00F86FD8" w:rsidP="00F86FD8">
            <w:r>
              <w:t>1.Edukacja polonistyczna</w:t>
            </w:r>
          </w:p>
          <w:p w:rsidR="00946354" w:rsidRPr="00A35E15" w:rsidRDefault="00946354" w:rsidP="00F86FD8">
            <w:r>
              <w:t xml:space="preserve">Przeczytaj w podręczniku opowiadanie „ Chlapacze” str.31. Wykonaj w ćwiczeniach ed.pol.zad.1,2 i 3 str.38. </w:t>
            </w:r>
          </w:p>
        </w:tc>
      </w:tr>
      <w:tr w:rsidR="00946354" w:rsidRPr="00954578" w:rsidTr="007A1516">
        <w:tc>
          <w:tcPr>
            <w:tcW w:w="11590" w:type="dxa"/>
            <w:gridSpan w:val="2"/>
          </w:tcPr>
          <w:p w:rsidR="00F86FD8" w:rsidRDefault="00946354" w:rsidP="006B3B01">
            <w:r>
              <w:t>2</w:t>
            </w:r>
            <w:r w:rsidR="00F86FD8">
              <w:t>Edukacja matematyczna</w:t>
            </w:r>
          </w:p>
          <w:p w:rsidR="00946354" w:rsidRDefault="00946354" w:rsidP="006B3B01">
            <w:r>
              <w:t>Wejdź na stronę i sprawdź  znajomość tabliczki mnożenia. Wykonaj zad.1 str.27 w ćwiczeniach ed. mat.</w:t>
            </w:r>
          </w:p>
          <w:p w:rsidR="00946354" w:rsidRPr="00950DD9" w:rsidRDefault="00946354" w:rsidP="006B3B01">
            <w:r w:rsidRPr="00A35E15">
              <w:t>https://szaloneliczby.pl/tabliczka-mnozenia-do-50/</w:t>
            </w:r>
          </w:p>
        </w:tc>
      </w:tr>
      <w:tr w:rsidR="00946354" w:rsidRPr="0013193D" w:rsidTr="003C7BCA">
        <w:trPr>
          <w:trHeight w:val="937"/>
        </w:trPr>
        <w:tc>
          <w:tcPr>
            <w:tcW w:w="11590" w:type="dxa"/>
            <w:gridSpan w:val="2"/>
          </w:tcPr>
          <w:p w:rsidR="00F86FD8" w:rsidRDefault="00946354" w:rsidP="00A35E15">
            <w:r>
              <w:t>3.</w:t>
            </w:r>
            <w:r w:rsidR="00F86FD8">
              <w:t>w – f</w:t>
            </w:r>
          </w:p>
          <w:p w:rsidR="00946354" w:rsidRPr="00946354" w:rsidRDefault="00946354" w:rsidP="00A35E15">
            <w:pPr>
              <w:rPr>
                <w:b/>
              </w:rPr>
            </w:pPr>
            <w:r>
              <w:t>Wejdź na stronę i postaraj się wykonać  5 wylosowanych ćwiczeń. Dla bezpieczeństwa zrób to  pod opieką rodzica.</w:t>
            </w:r>
          </w:p>
          <w:p w:rsidR="00946354" w:rsidRDefault="00D37E55" w:rsidP="00A35E15">
            <w:hyperlink r:id="rId12" w:history="1">
              <w:r w:rsidR="00946354" w:rsidRPr="007C69E8">
                <w:rPr>
                  <w:rStyle w:val="Hipercze"/>
                </w:rPr>
                <w:t>https://wordwall.net/pl/resource/893767/wychowanie-fizyczne/wf-online-w-domu-%C4%87wiczenia</w:t>
              </w:r>
            </w:hyperlink>
          </w:p>
          <w:p w:rsidR="00F86FD8" w:rsidRPr="00193415" w:rsidRDefault="00F86FD8" w:rsidP="00A35E15"/>
        </w:tc>
      </w:tr>
      <w:tr w:rsidR="00946354" w:rsidRPr="00654AF1" w:rsidTr="007A1516">
        <w:tc>
          <w:tcPr>
            <w:tcW w:w="11590" w:type="dxa"/>
            <w:gridSpan w:val="2"/>
          </w:tcPr>
          <w:p w:rsidR="00946354" w:rsidRPr="00A35E15" w:rsidRDefault="00946354" w:rsidP="006B3B01">
            <w:pPr>
              <w:rPr>
                <w:b/>
                <w:sz w:val="20"/>
              </w:rPr>
            </w:pPr>
            <w:r w:rsidRPr="00A35E15">
              <w:rPr>
                <w:b/>
              </w:rPr>
              <w:t>Wtorek 31.03</w:t>
            </w:r>
          </w:p>
        </w:tc>
      </w:tr>
      <w:tr w:rsidR="00946354" w:rsidRPr="00954578" w:rsidTr="007A1516">
        <w:tc>
          <w:tcPr>
            <w:tcW w:w="11590" w:type="dxa"/>
            <w:gridSpan w:val="2"/>
          </w:tcPr>
          <w:p w:rsidR="00F86FD8" w:rsidRDefault="00946354" w:rsidP="006B3B01">
            <w:r>
              <w:t>1.</w:t>
            </w:r>
            <w:r w:rsidR="00811618">
              <w:t>Edukacja polonistyczna</w:t>
            </w:r>
          </w:p>
          <w:p w:rsidR="00946354" w:rsidRDefault="00946354" w:rsidP="006B3B01">
            <w:r>
              <w:t>Wejdź na stronę , obejrzyj prezentację na temat zdrowego żywienia. Na podstawie prezentacji i ilustracji w podręczniku str.33,  napisz w zeszycie zasady zdroweg</w:t>
            </w:r>
            <w:r w:rsidR="003C7BCA">
              <w:t xml:space="preserve">o odżywiania. </w:t>
            </w:r>
          </w:p>
          <w:p w:rsidR="00946354" w:rsidRPr="00954578" w:rsidRDefault="00946354" w:rsidP="006B3B01">
            <w:r w:rsidRPr="00A35E15">
              <w:t>https://www.youtube.com/watch?v=tRfdknaK7Kw</w:t>
            </w:r>
          </w:p>
        </w:tc>
      </w:tr>
      <w:tr w:rsidR="00946354" w:rsidRPr="00954578" w:rsidTr="007A1516">
        <w:tc>
          <w:tcPr>
            <w:tcW w:w="11590" w:type="dxa"/>
            <w:gridSpan w:val="2"/>
          </w:tcPr>
          <w:p w:rsidR="00F86FD8" w:rsidRDefault="00946354" w:rsidP="00CC2961">
            <w:r>
              <w:t>2.</w:t>
            </w:r>
            <w:r w:rsidR="00F86FD8">
              <w:t>Edukacja plastyczna</w:t>
            </w:r>
          </w:p>
          <w:p w:rsidR="00946354" w:rsidRPr="00954578" w:rsidRDefault="00946354" w:rsidP="00CC2961">
            <w:r>
              <w:t xml:space="preserve">Wykonaj piramidę zdrowia na kartce A4. Techniki mieszane - wycinanka, wydzieranka, wyklejanka, rysowanie mazakami i kredkami. </w:t>
            </w:r>
          </w:p>
        </w:tc>
      </w:tr>
      <w:tr w:rsidR="00946354" w:rsidRPr="0013193D" w:rsidTr="003C7BCA">
        <w:trPr>
          <w:trHeight w:val="56"/>
        </w:trPr>
        <w:tc>
          <w:tcPr>
            <w:tcW w:w="11590" w:type="dxa"/>
            <w:gridSpan w:val="2"/>
          </w:tcPr>
          <w:p w:rsidR="003C7BCA" w:rsidRPr="003C7BCA" w:rsidRDefault="00946354" w:rsidP="00811618">
            <w:pPr>
              <w:rPr>
                <w:rFonts w:eastAsia="Times New Roman" w:cs="Times New Roman"/>
                <w:lang w:eastAsia="pl-PL"/>
              </w:rPr>
            </w:pPr>
            <w:r>
              <w:t>3</w:t>
            </w:r>
            <w:r w:rsidRPr="00811618">
              <w:t>.</w:t>
            </w:r>
            <w:r w:rsidR="00F86FD8" w:rsidRPr="00811618">
              <w:t xml:space="preserve"> </w:t>
            </w:r>
            <w:r w:rsidR="00811618">
              <w:rPr>
                <w:rFonts w:eastAsia="Times New Roman" w:cs="Times New Roman"/>
                <w:lang w:eastAsia="pl-PL"/>
              </w:rPr>
              <w:t>Edukacja przyrodnicza</w:t>
            </w:r>
            <w:r w:rsidR="003C7BCA">
              <w:rPr>
                <w:rFonts w:eastAsia="Times New Roman" w:cs="Times New Roman"/>
                <w:lang w:eastAsia="pl-PL"/>
              </w:rPr>
              <w:t>;</w:t>
            </w:r>
            <w:r w:rsidR="00811618" w:rsidRPr="00811618">
              <w:rPr>
                <w:rFonts w:eastAsia="Times New Roman" w:cs="Times New Roman"/>
                <w:lang w:eastAsia="pl-PL"/>
              </w:rPr>
              <w:t xml:space="preserve"> Wiemy, co jemy Nowy </w:t>
            </w:r>
            <w:r w:rsidR="003C7BCA">
              <w:t>-</w:t>
            </w:r>
            <w:r w:rsidR="003C7BCA">
              <w:rPr>
                <w:rFonts w:eastAsia="Times New Roman" w:cs="Times New Roman"/>
                <w:lang w:eastAsia="pl-PL"/>
              </w:rPr>
              <w:t>w</w:t>
            </w:r>
            <w:r w:rsidR="00811618" w:rsidRPr="00811618">
              <w:rPr>
                <w:rFonts w:eastAsia="Times New Roman" w:cs="Times New Roman"/>
                <w:lang w:eastAsia="pl-PL"/>
              </w:rPr>
              <w:t>artości odżywcze produktów żywnościowych – lekcja w NUADU</w:t>
            </w:r>
            <w:r w:rsidR="003C7BCA">
              <w:rPr>
                <w:rFonts w:eastAsia="Times New Roman" w:cs="Times New Roman"/>
                <w:lang w:eastAsia="pl-PL"/>
              </w:rPr>
              <w:t>.</w:t>
            </w:r>
          </w:p>
          <w:p w:rsidR="00946354" w:rsidRPr="0013193D" w:rsidRDefault="00946354" w:rsidP="00811618"/>
        </w:tc>
      </w:tr>
    </w:tbl>
    <w:p w:rsidR="00B03F1B" w:rsidRDefault="00B03F1B"/>
    <w:sectPr w:rsidR="00B03F1B" w:rsidSect="009579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6E6"/>
    <w:multiLevelType w:val="hybridMultilevel"/>
    <w:tmpl w:val="D30C2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107FB"/>
    <w:multiLevelType w:val="hybridMultilevel"/>
    <w:tmpl w:val="08006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7901"/>
    <w:rsid w:val="00060B51"/>
    <w:rsid w:val="00104053"/>
    <w:rsid w:val="00241247"/>
    <w:rsid w:val="00287013"/>
    <w:rsid w:val="003C7BCA"/>
    <w:rsid w:val="00405BDC"/>
    <w:rsid w:val="004912EC"/>
    <w:rsid w:val="00647F01"/>
    <w:rsid w:val="0065624A"/>
    <w:rsid w:val="007825DF"/>
    <w:rsid w:val="007A1516"/>
    <w:rsid w:val="00811618"/>
    <w:rsid w:val="00946354"/>
    <w:rsid w:val="00957901"/>
    <w:rsid w:val="00962D81"/>
    <w:rsid w:val="00A35E15"/>
    <w:rsid w:val="00A476F0"/>
    <w:rsid w:val="00B03F1B"/>
    <w:rsid w:val="00CA6425"/>
    <w:rsid w:val="00CC2961"/>
    <w:rsid w:val="00D37E55"/>
    <w:rsid w:val="00EB44FE"/>
    <w:rsid w:val="00EB4A85"/>
    <w:rsid w:val="00F8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7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579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5BDC"/>
    <w:pPr>
      <w:ind w:left="720"/>
      <w:contextualSpacing/>
    </w:pPr>
  </w:style>
  <w:style w:type="character" w:customStyle="1" w:styleId="info-text">
    <w:name w:val="info-text"/>
    <w:basedOn w:val="Domylnaczcionkaakapitu"/>
    <w:rsid w:val="00811618"/>
  </w:style>
  <w:style w:type="character" w:customStyle="1" w:styleId="test-status">
    <w:name w:val="test-status"/>
    <w:basedOn w:val="Domylnaczcionkaakapitu"/>
    <w:rsid w:val="00811618"/>
  </w:style>
  <w:style w:type="paragraph" w:customStyle="1" w:styleId="ng-binding">
    <w:name w:val="ng-binding"/>
    <w:basedOn w:val="Normalny"/>
    <w:rsid w:val="0081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&amp;v=VF0W8PJnHHc&amp;feature=emb_log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olorowankionline.net/tylko-numery" TargetMode="External"/><Relationship Id="rId12" Type="http://schemas.openxmlformats.org/officeDocument/2006/relationships/hyperlink" Target="https://wordwall.net/pl/resource/893767/wychowanie-fizyczne/wf-online-w-domu-%C4%87wicz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c.tvp.pl/29290394/skarbonka-tvp-abc" TargetMode="External"/><Relationship Id="rId11" Type="http://schemas.openxmlformats.org/officeDocument/2006/relationships/hyperlink" Target="https://www.youtube.com/watch?v=rwCfshA_lVw" TargetMode="External"/><Relationship Id="rId5" Type="http://schemas.openxmlformats.org/officeDocument/2006/relationships/hyperlink" Target="https://epodreczniki.pl/wczesnoszkolna/KL2_ORE_V7_WIOSNA_2_3_23_100_p0.html?v=665" TargetMode="External"/><Relationship Id="rId10" Type="http://schemas.openxmlformats.org/officeDocument/2006/relationships/hyperlink" Target="https://szaloneliczby.pl/tabliczka-mnozenia-do-20-test-wybo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TWUa0rAcp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2020-03-24T11:36:00Z</dcterms:created>
  <dcterms:modified xsi:type="dcterms:W3CDTF">2020-03-24T17:02:00Z</dcterms:modified>
</cp:coreProperties>
</file>