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60F72">
        <w:rPr>
          <w:rFonts w:ascii="Times New Roman" w:hAnsi="Times New Roman" w:cs="Times New Roman"/>
          <w:b/>
          <w:sz w:val="24"/>
          <w:szCs w:val="24"/>
        </w:rPr>
        <w:t>23</w:t>
      </w:r>
      <w:r w:rsidRPr="00D36E25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A54493" w:rsidRPr="007F5BA7" w:rsidRDefault="00D36E25" w:rsidP="00A54493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8F12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Przydawka i sposoby jej wyrażania - utrwalanie wiadomości. </w:t>
      </w:r>
    </w:p>
    <w:p w:rsidR="005760D6" w:rsidRPr="008F12CE" w:rsidRDefault="005760D6" w:rsidP="008F12CE">
      <w:pPr>
        <w:rPr>
          <w:rFonts w:ascii="Times New Roman" w:hAnsi="Times New Roman" w:cs="Times New Roman"/>
          <w:sz w:val="24"/>
          <w:szCs w:val="24"/>
        </w:rPr>
      </w:pPr>
    </w:p>
    <w:p w:rsidR="005760D6" w:rsidRPr="005760D6" w:rsidRDefault="005760D6" w:rsidP="005760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5BA7" w:rsidRDefault="00FB5BC2" w:rsidP="008F1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BA7">
        <w:rPr>
          <w:rFonts w:ascii="Times New Roman" w:hAnsi="Times New Roman" w:cs="Times New Roman"/>
          <w:sz w:val="24"/>
          <w:szCs w:val="24"/>
        </w:rPr>
        <w:t>Pr</w:t>
      </w:r>
      <w:r w:rsidR="008F12CE">
        <w:rPr>
          <w:rFonts w:ascii="Times New Roman" w:hAnsi="Times New Roman" w:cs="Times New Roman"/>
          <w:sz w:val="24"/>
          <w:szCs w:val="24"/>
        </w:rPr>
        <w:t>zeczytaj wiadomości o przydawce z podręcznika – str. 261 i zeszytu ćwiczeń – str. 109.</w:t>
      </w:r>
    </w:p>
    <w:p w:rsidR="008F12CE" w:rsidRPr="008F12CE" w:rsidRDefault="008F12CE" w:rsidP="008F12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576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F12CE">
        <w:rPr>
          <w:rFonts w:ascii="Times New Roman" w:hAnsi="Times New Roman" w:cs="Times New Roman"/>
          <w:sz w:val="24"/>
          <w:szCs w:val="24"/>
        </w:rPr>
        <w:t>ykonaj ćwiczenia z zeszytu ćwiczeń cz.2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2CE">
        <w:rPr>
          <w:rFonts w:ascii="Times New Roman" w:hAnsi="Times New Roman" w:cs="Times New Roman"/>
          <w:sz w:val="24"/>
          <w:szCs w:val="24"/>
        </w:rPr>
        <w:t xml:space="preserve"> Ćwiczenia 1-7 str. 109-12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Pr="007F5BA7" w:rsidRDefault="0047030C" w:rsidP="00795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Nie dostałam żadnych prac od Bartka Berusa i Filipa Zielińskiego</w:t>
      </w:r>
      <w:r w:rsidR="00795F3B" w:rsidRPr="007F5BA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60D6" w:rsidRDefault="00795F3B" w:rsidP="008F12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ewentualnych problemów, możesz zadzwonić do mnie </w:t>
      </w:r>
      <w:r w:rsidR="008F12CE">
        <w:rPr>
          <w:rFonts w:ascii="Times New Roman" w:hAnsi="Times New Roman" w:cs="Times New Roman"/>
          <w:sz w:val="24"/>
          <w:szCs w:val="24"/>
        </w:rPr>
        <w:t xml:space="preserve">lub wysłać maila </w:t>
      </w:r>
      <w:r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8F12CE">
        <w:rPr>
          <w:rFonts w:ascii="Times New Roman" w:hAnsi="Times New Roman" w:cs="Times New Roman"/>
          <w:sz w:val="24"/>
          <w:szCs w:val="24"/>
        </w:rPr>
        <w:t xml:space="preserve"> </w:t>
      </w:r>
      <w:r w:rsidRPr="008F12CE">
        <w:rPr>
          <w:rFonts w:ascii="Times New Roman" w:hAnsi="Times New Roman" w:cs="Times New Roman"/>
          <w:sz w:val="24"/>
          <w:szCs w:val="24"/>
        </w:rPr>
        <w:t xml:space="preserve">11-13. </w:t>
      </w:r>
    </w:p>
    <w:p w:rsidR="008F12CE" w:rsidRPr="008F12CE" w:rsidRDefault="008F12CE" w:rsidP="008F12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12CE" w:rsidRPr="008F12CE" w:rsidRDefault="008F12CE" w:rsidP="008F12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660-021-408</w:t>
      </w:r>
    </w:p>
    <w:p w:rsidR="008F12CE" w:rsidRDefault="008F12CE" w:rsidP="008F12C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C51F5">
          <w:rPr>
            <w:rStyle w:val="Hipercze"/>
            <w:rFonts w:ascii="Times New Roman" w:hAnsi="Times New Roman" w:cs="Times New Roman"/>
            <w:sz w:val="24"/>
            <w:szCs w:val="24"/>
          </w:rPr>
          <w:t>ebialaszczyk@o2.pl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CE" w:rsidRDefault="008F12CE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Białaszczyk</w:t>
      </w:r>
    </w:p>
    <w:p w:rsidR="002F33CD" w:rsidRDefault="002F33CD" w:rsidP="007F5BA7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p w:rsidR="00B43DF0" w:rsidRPr="0047030C" w:rsidRDefault="00B43DF0" w:rsidP="0047030C">
      <w:pPr>
        <w:rPr>
          <w:rFonts w:ascii="Times New Roman" w:hAnsi="Times New Roman" w:cs="Times New Roman"/>
          <w:b/>
          <w:sz w:val="24"/>
          <w:szCs w:val="24"/>
        </w:rPr>
      </w:pPr>
    </w:p>
    <w:p w:rsidR="005076CF" w:rsidRPr="00795F3B" w:rsidRDefault="00743EE1" w:rsidP="00743E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95F3B">
        <w:rPr>
          <w:rFonts w:ascii="Times New Roman" w:hAnsi="Times New Roman" w:cs="Times New Roman"/>
          <w:b/>
          <w:sz w:val="24"/>
          <w:szCs w:val="24"/>
        </w:rPr>
        <w:t xml:space="preserve">Przypominam jednocześnie o </w:t>
      </w:r>
      <w:r w:rsidR="00A50548" w:rsidRPr="00795F3B">
        <w:rPr>
          <w:rFonts w:ascii="Times New Roman" w:hAnsi="Times New Roman" w:cs="Times New Roman"/>
          <w:b/>
          <w:sz w:val="24"/>
          <w:szCs w:val="24"/>
        </w:rPr>
        <w:t xml:space="preserve">systematycznym </w:t>
      </w:r>
      <w:r w:rsidRPr="00795F3B">
        <w:rPr>
          <w:rFonts w:ascii="Times New Roman" w:hAnsi="Times New Roman" w:cs="Times New Roman"/>
          <w:b/>
          <w:sz w:val="24"/>
          <w:szCs w:val="24"/>
        </w:rPr>
        <w:t>czytaniu lektury</w:t>
      </w:r>
      <w:r w:rsidR="00795F3B" w:rsidRPr="00795F3B">
        <w:rPr>
          <w:rFonts w:ascii="Times New Roman" w:hAnsi="Times New Roman" w:cs="Times New Roman"/>
          <w:b/>
          <w:sz w:val="24"/>
          <w:szCs w:val="24"/>
        </w:rPr>
        <w:t>.</w:t>
      </w:r>
      <w:r w:rsidRPr="00795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EE1" w:rsidRPr="00A54493" w:rsidRDefault="00743EE1" w:rsidP="00743EE1">
      <w:pPr>
        <w:pStyle w:val="Akapitzlist"/>
        <w:rPr>
          <w:rStyle w:val="Uwydatnienie"/>
          <w:b/>
          <w:sz w:val="28"/>
          <w:szCs w:val="28"/>
        </w:rPr>
      </w:pPr>
      <w:r w:rsidRPr="00A54493">
        <w:rPr>
          <w:rFonts w:ascii="Times New Roman" w:hAnsi="Times New Roman" w:cs="Times New Roman"/>
          <w:b/>
          <w:sz w:val="28"/>
          <w:szCs w:val="28"/>
        </w:rPr>
        <w:t>„</w:t>
      </w:r>
      <w:r w:rsidR="005076CF" w:rsidRPr="00A54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CF" w:rsidRPr="00A54493">
        <w:rPr>
          <w:rStyle w:val="Uwydatnienie"/>
          <w:b/>
          <w:sz w:val="28"/>
          <w:szCs w:val="28"/>
        </w:rPr>
        <w:t>Felix</w:t>
      </w:r>
      <w:r w:rsidR="005076CF" w:rsidRPr="00A54493">
        <w:rPr>
          <w:rStyle w:val="st"/>
          <w:b/>
          <w:sz w:val="28"/>
          <w:szCs w:val="28"/>
        </w:rPr>
        <w:t xml:space="preserve">, </w:t>
      </w:r>
      <w:r w:rsidR="005076CF" w:rsidRPr="00A54493">
        <w:rPr>
          <w:rStyle w:val="Uwydatnienie"/>
          <w:b/>
          <w:sz w:val="28"/>
          <w:szCs w:val="28"/>
        </w:rPr>
        <w:t xml:space="preserve">Net i </w:t>
      </w:r>
      <w:proofErr w:type="spellStart"/>
      <w:r w:rsidR="005076CF" w:rsidRPr="00A54493">
        <w:rPr>
          <w:rStyle w:val="Uwydatnienie"/>
          <w:b/>
          <w:sz w:val="28"/>
          <w:szCs w:val="28"/>
        </w:rPr>
        <w:t>Nika</w:t>
      </w:r>
      <w:proofErr w:type="spellEnd"/>
      <w:r w:rsidR="005076CF" w:rsidRPr="00A54493">
        <w:rPr>
          <w:rStyle w:val="Uwydatnienie"/>
          <w:b/>
          <w:sz w:val="28"/>
          <w:szCs w:val="28"/>
        </w:rPr>
        <w:t xml:space="preserve"> oraz Gang Niewidzialnych Ludzi”</w:t>
      </w:r>
      <w:r w:rsidR="00A379D2" w:rsidRPr="00A54493">
        <w:rPr>
          <w:rStyle w:val="Uwydatnienie"/>
          <w:b/>
          <w:sz w:val="28"/>
          <w:szCs w:val="28"/>
        </w:rPr>
        <w:t>.</w:t>
      </w:r>
    </w:p>
    <w:p w:rsidR="005076CF" w:rsidRDefault="002F33CD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CD" w:rsidRPr="002F33CD" w:rsidRDefault="002F33CD" w:rsidP="00743EE1">
      <w:pPr>
        <w:pStyle w:val="Akapitzlist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  <w:t>Dla chętnych!</w:t>
      </w:r>
    </w:p>
    <w:p w:rsidR="002F33CD" w:rsidRPr="002F33CD" w:rsidRDefault="0047030C" w:rsidP="002F33CD">
      <w:pPr>
        <w:ind w:firstLine="708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Dziś na TVP1 o godz. 21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vertAlign w:val="superscript"/>
        </w:rPr>
        <w:t>00</w:t>
      </w:r>
      <w:r w:rsidR="002F33CD"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  <w:vertAlign w:val="superscript"/>
        </w:rPr>
        <w:t xml:space="preserve"> </w:t>
      </w:r>
      <w:r w:rsidR="002F33CD"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emitowana będzie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w teatrze telewizji komedia „Zemsta”</w:t>
      </w:r>
      <w:r w:rsidR="002F33CD"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bookmarkStart w:id="0" w:name="_GoBack"/>
      <w:bookmarkEnd w:id="0"/>
      <w:r w:rsidR="002F33CD"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To lektura, którą będziemy omawiać w klasie VII.</w:t>
      </w: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30BF9"/>
    <w:rsid w:val="002F33CD"/>
    <w:rsid w:val="002F34DD"/>
    <w:rsid w:val="0047030C"/>
    <w:rsid w:val="004837DF"/>
    <w:rsid w:val="005076CF"/>
    <w:rsid w:val="0057513B"/>
    <w:rsid w:val="005760D6"/>
    <w:rsid w:val="00743EE1"/>
    <w:rsid w:val="00795F3B"/>
    <w:rsid w:val="007F5BA7"/>
    <w:rsid w:val="008C4C0E"/>
    <w:rsid w:val="008F12CE"/>
    <w:rsid w:val="00A379D2"/>
    <w:rsid w:val="00A50548"/>
    <w:rsid w:val="00A54493"/>
    <w:rsid w:val="00A60F72"/>
    <w:rsid w:val="00AC2BA3"/>
    <w:rsid w:val="00AE6CDD"/>
    <w:rsid w:val="00B43DF0"/>
    <w:rsid w:val="00BB50FB"/>
    <w:rsid w:val="00BD0715"/>
    <w:rsid w:val="00CB4014"/>
    <w:rsid w:val="00D06E9E"/>
    <w:rsid w:val="00D36E25"/>
    <w:rsid w:val="00EC039C"/>
    <w:rsid w:val="00EC296A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B09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4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ialaszczy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2020-03-15T17:55:00Z</dcterms:created>
  <dcterms:modified xsi:type="dcterms:W3CDTF">2020-03-23T08:32:00Z</dcterms:modified>
</cp:coreProperties>
</file>