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F4" w:rsidRDefault="00CB03B6" w:rsidP="00CB03B6">
      <w:pPr>
        <w:rPr>
          <w:sz w:val="28"/>
          <w:szCs w:val="28"/>
        </w:rPr>
      </w:pPr>
      <w:r w:rsidRPr="00CB03B6">
        <w:rPr>
          <w:sz w:val="28"/>
          <w:szCs w:val="28"/>
        </w:rPr>
        <w:t>C</w:t>
      </w:r>
      <w:r>
        <w:rPr>
          <w:sz w:val="28"/>
          <w:szCs w:val="28"/>
        </w:rPr>
        <w:t>hemia VIII</w:t>
      </w:r>
    </w:p>
    <w:p w:rsidR="00CB03B6" w:rsidRPr="00CB03B6" w:rsidRDefault="00CB03B6" w:rsidP="00CB03B6">
      <w:pPr>
        <w:rPr>
          <w:sz w:val="28"/>
          <w:szCs w:val="28"/>
        </w:rPr>
      </w:pPr>
      <w:r>
        <w:rPr>
          <w:sz w:val="28"/>
          <w:szCs w:val="28"/>
        </w:rPr>
        <w:t xml:space="preserve">Alkeny, właściwości fizyczne i chemiczne </w:t>
      </w:r>
      <w:proofErr w:type="spellStart"/>
      <w:r>
        <w:rPr>
          <w:sz w:val="28"/>
          <w:szCs w:val="28"/>
        </w:rPr>
        <w:t>etenu</w:t>
      </w:r>
      <w:proofErr w:type="spellEnd"/>
      <w:r>
        <w:rPr>
          <w:sz w:val="28"/>
          <w:szCs w:val="28"/>
        </w:rPr>
        <w:t xml:space="preserve"> (przypomnij wiadomości), wykonaj zadania w </w:t>
      </w:r>
      <w:proofErr w:type="spellStart"/>
      <w:r>
        <w:rPr>
          <w:sz w:val="28"/>
          <w:szCs w:val="28"/>
        </w:rPr>
        <w:t>Nuadu</w:t>
      </w:r>
      <w:proofErr w:type="spellEnd"/>
      <w:r>
        <w:rPr>
          <w:sz w:val="28"/>
          <w:szCs w:val="28"/>
        </w:rPr>
        <w:t>.</w:t>
      </w:r>
    </w:p>
    <w:sectPr w:rsidR="00CB03B6" w:rsidRPr="00CB03B6" w:rsidSect="004D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03B6"/>
    <w:rsid w:val="004D43F4"/>
    <w:rsid w:val="00CB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1</cp:revision>
  <dcterms:created xsi:type="dcterms:W3CDTF">2020-03-17T21:12:00Z</dcterms:created>
  <dcterms:modified xsi:type="dcterms:W3CDTF">2020-03-17T21:18:00Z</dcterms:modified>
</cp:coreProperties>
</file>