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42" w:rsidRPr="003010DE" w:rsidRDefault="002C2542">
      <w:pPr>
        <w:rPr>
          <w:rFonts w:ascii="Times New Roman" w:hAnsi="Times New Roman" w:cs="Times New Roman"/>
        </w:rPr>
      </w:pPr>
      <w:r w:rsidRPr="003010DE">
        <w:rPr>
          <w:rFonts w:ascii="Times New Roman" w:hAnsi="Times New Roman" w:cs="Times New Roman"/>
        </w:rPr>
        <w:t>Rewalidacja</w:t>
      </w:r>
      <w:r w:rsidR="00997779">
        <w:rPr>
          <w:rFonts w:ascii="Times New Roman" w:hAnsi="Times New Roman" w:cs="Times New Roman"/>
        </w:rPr>
        <w:t xml:space="preserve"> kl. II</w:t>
      </w:r>
    </w:p>
    <w:p w:rsidR="00AB4F65" w:rsidRPr="003010DE" w:rsidRDefault="002C2542">
      <w:pPr>
        <w:rPr>
          <w:rFonts w:ascii="Times New Roman" w:hAnsi="Times New Roman" w:cs="Times New Roman"/>
        </w:rPr>
      </w:pPr>
      <w:r w:rsidRPr="003010DE">
        <w:rPr>
          <w:rFonts w:ascii="Times New Roman" w:hAnsi="Times New Roman" w:cs="Times New Roman"/>
        </w:rPr>
        <w:t>Poniedziałek 16.03</w:t>
      </w:r>
    </w:p>
    <w:p w:rsidR="002C2542" w:rsidRPr="003010DE" w:rsidRDefault="002C2542" w:rsidP="002C2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3010D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010DE">
        <w:rPr>
          <w:rFonts w:ascii="Times New Roman" w:eastAsia="Times New Roman" w:hAnsi="Times New Roman" w:cs="Times New Roman"/>
          <w:i/>
          <w:lang w:eastAsia="pl-PL"/>
        </w:rPr>
        <w:t>Ćwiczenia rozwijające mowę i wzbogacające słownik:</w:t>
      </w:r>
    </w:p>
    <w:p w:rsidR="002C2542" w:rsidRPr="003010DE" w:rsidRDefault="002C2542" w:rsidP="002C2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010DE">
        <w:rPr>
          <w:rFonts w:ascii="Times New Roman" w:eastAsia="Times New Roman" w:hAnsi="Times New Roman" w:cs="Times New Roman"/>
          <w:lang w:eastAsia="pl-PL"/>
        </w:rPr>
        <w:t xml:space="preserve">– powtarzanie wyrazów, zdań, </w:t>
      </w:r>
    </w:p>
    <w:p w:rsidR="002C2542" w:rsidRPr="003010DE" w:rsidRDefault="002C2542" w:rsidP="002C2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010DE">
        <w:rPr>
          <w:rFonts w:ascii="Times New Roman" w:eastAsia="Times New Roman" w:hAnsi="Times New Roman" w:cs="Times New Roman"/>
          <w:lang w:eastAsia="pl-PL"/>
        </w:rPr>
        <w:t>– układanie z wyrazów zdania</w:t>
      </w:r>
      <w:r w:rsidR="00997779">
        <w:rPr>
          <w:rFonts w:ascii="Times New Roman" w:eastAsia="Times New Roman" w:hAnsi="Times New Roman" w:cs="Times New Roman"/>
          <w:lang w:eastAsia="pl-PL"/>
        </w:rPr>
        <w:t xml:space="preserve">, czytanie </w:t>
      </w:r>
      <w:r w:rsidRPr="003010DE">
        <w:rPr>
          <w:rFonts w:ascii="Times New Roman" w:eastAsia="Times New Roman" w:hAnsi="Times New Roman" w:cs="Times New Roman"/>
          <w:lang w:eastAsia="pl-PL"/>
        </w:rPr>
        <w:t xml:space="preserve"> i zapisywanie.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3"/>
      </w:tblGrid>
      <w:tr w:rsidR="002C2542" w:rsidRPr="003010DE" w:rsidTr="002C2542">
        <w:tc>
          <w:tcPr>
            <w:tcW w:w="1842" w:type="dxa"/>
          </w:tcPr>
          <w:p w:rsidR="002C2542" w:rsidRPr="003010DE" w:rsidRDefault="002C2542" w:rsidP="002C25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10DE">
              <w:rPr>
                <w:rFonts w:ascii="Times New Roman" w:eastAsia="Times New Roman" w:hAnsi="Times New Roman" w:cs="Times New Roman"/>
                <w:lang w:eastAsia="pl-PL"/>
              </w:rPr>
              <w:t>lubi</w:t>
            </w:r>
          </w:p>
        </w:tc>
        <w:tc>
          <w:tcPr>
            <w:tcW w:w="1842" w:type="dxa"/>
          </w:tcPr>
          <w:p w:rsidR="002C2542" w:rsidRPr="003010DE" w:rsidRDefault="002C2542" w:rsidP="002C25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10DE">
              <w:rPr>
                <w:rFonts w:ascii="Times New Roman" w:eastAsia="Times New Roman" w:hAnsi="Times New Roman" w:cs="Times New Roman"/>
                <w:lang w:eastAsia="pl-PL"/>
              </w:rPr>
              <w:t>Kasia</w:t>
            </w:r>
          </w:p>
        </w:tc>
        <w:tc>
          <w:tcPr>
            <w:tcW w:w="1843" w:type="dxa"/>
          </w:tcPr>
          <w:p w:rsidR="002C2542" w:rsidRPr="003010DE" w:rsidRDefault="002C2542" w:rsidP="002C25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10DE">
              <w:rPr>
                <w:rFonts w:ascii="Times New Roman" w:eastAsia="Times New Roman" w:hAnsi="Times New Roman" w:cs="Times New Roman"/>
                <w:lang w:eastAsia="pl-PL"/>
              </w:rPr>
              <w:t>lody.</w:t>
            </w:r>
          </w:p>
        </w:tc>
      </w:tr>
      <w:tr w:rsidR="002C2542" w:rsidRPr="003010DE" w:rsidTr="002C2542">
        <w:tc>
          <w:tcPr>
            <w:tcW w:w="1842" w:type="dxa"/>
          </w:tcPr>
          <w:p w:rsidR="002C2542" w:rsidRPr="003010DE" w:rsidRDefault="002C2542" w:rsidP="002C25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10DE">
              <w:rPr>
                <w:rFonts w:ascii="Times New Roman" w:eastAsia="Times New Roman" w:hAnsi="Times New Roman" w:cs="Times New Roman"/>
                <w:lang w:eastAsia="pl-PL"/>
              </w:rPr>
              <w:t>bajki.</w:t>
            </w:r>
          </w:p>
        </w:tc>
        <w:tc>
          <w:tcPr>
            <w:tcW w:w="1842" w:type="dxa"/>
          </w:tcPr>
          <w:p w:rsidR="002C2542" w:rsidRPr="003010DE" w:rsidRDefault="002C2542" w:rsidP="002C25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10DE">
              <w:rPr>
                <w:rFonts w:ascii="Times New Roman" w:eastAsia="Times New Roman" w:hAnsi="Times New Roman" w:cs="Times New Roman"/>
                <w:lang w:eastAsia="pl-PL"/>
              </w:rPr>
              <w:t>czyta</w:t>
            </w:r>
          </w:p>
        </w:tc>
        <w:tc>
          <w:tcPr>
            <w:tcW w:w="1843" w:type="dxa"/>
          </w:tcPr>
          <w:p w:rsidR="002C2542" w:rsidRPr="003010DE" w:rsidRDefault="002C2542" w:rsidP="002C25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10DE">
              <w:rPr>
                <w:rFonts w:ascii="Times New Roman" w:eastAsia="Times New Roman" w:hAnsi="Times New Roman" w:cs="Times New Roman"/>
                <w:lang w:eastAsia="pl-PL"/>
              </w:rPr>
              <w:t>Tomek</w:t>
            </w:r>
          </w:p>
        </w:tc>
      </w:tr>
      <w:tr w:rsidR="002C2542" w:rsidRPr="003010DE" w:rsidTr="002C2542">
        <w:tc>
          <w:tcPr>
            <w:tcW w:w="1842" w:type="dxa"/>
          </w:tcPr>
          <w:p w:rsidR="002C2542" w:rsidRPr="003010DE" w:rsidRDefault="002C2542" w:rsidP="002C25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10DE">
              <w:rPr>
                <w:rFonts w:ascii="Times New Roman" w:eastAsia="Times New Roman" w:hAnsi="Times New Roman" w:cs="Times New Roman"/>
                <w:lang w:eastAsia="pl-PL"/>
              </w:rPr>
              <w:t>motory.</w:t>
            </w:r>
          </w:p>
        </w:tc>
        <w:tc>
          <w:tcPr>
            <w:tcW w:w="1842" w:type="dxa"/>
          </w:tcPr>
          <w:p w:rsidR="002C2542" w:rsidRPr="003010DE" w:rsidRDefault="002C2542" w:rsidP="002C25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10DE">
              <w:rPr>
                <w:rFonts w:ascii="Times New Roman" w:eastAsia="Times New Roman" w:hAnsi="Times New Roman" w:cs="Times New Roman"/>
                <w:lang w:eastAsia="pl-PL"/>
              </w:rPr>
              <w:t>Marek</w:t>
            </w:r>
          </w:p>
        </w:tc>
        <w:tc>
          <w:tcPr>
            <w:tcW w:w="1843" w:type="dxa"/>
          </w:tcPr>
          <w:p w:rsidR="002C2542" w:rsidRPr="003010DE" w:rsidRDefault="002C2542" w:rsidP="002C25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10DE">
              <w:rPr>
                <w:rFonts w:ascii="Times New Roman" w:eastAsia="Times New Roman" w:hAnsi="Times New Roman" w:cs="Times New Roman"/>
                <w:lang w:eastAsia="pl-PL"/>
              </w:rPr>
              <w:t>rysuje</w:t>
            </w:r>
          </w:p>
        </w:tc>
      </w:tr>
      <w:tr w:rsidR="002C2542" w:rsidRPr="003010DE" w:rsidTr="002C2542">
        <w:tc>
          <w:tcPr>
            <w:tcW w:w="1842" w:type="dxa"/>
          </w:tcPr>
          <w:p w:rsidR="002C2542" w:rsidRPr="003010DE" w:rsidRDefault="002C2542" w:rsidP="002C25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10DE">
              <w:rPr>
                <w:rFonts w:ascii="Times New Roman" w:eastAsia="Times New Roman" w:hAnsi="Times New Roman" w:cs="Times New Roman"/>
                <w:lang w:eastAsia="pl-PL"/>
              </w:rPr>
              <w:t>Zosia</w:t>
            </w:r>
          </w:p>
        </w:tc>
        <w:tc>
          <w:tcPr>
            <w:tcW w:w="1842" w:type="dxa"/>
          </w:tcPr>
          <w:p w:rsidR="002C2542" w:rsidRPr="003010DE" w:rsidRDefault="002C2542" w:rsidP="002C25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10DE">
              <w:rPr>
                <w:rFonts w:ascii="Times New Roman" w:eastAsia="Times New Roman" w:hAnsi="Times New Roman" w:cs="Times New Roman"/>
                <w:lang w:eastAsia="pl-PL"/>
              </w:rPr>
              <w:t>pierogi.</w:t>
            </w:r>
          </w:p>
        </w:tc>
        <w:tc>
          <w:tcPr>
            <w:tcW w:w="1843" w:type="dxa"/>
          </w:tcPr>
          <w:p w:rsidR="002C2542" w:rsidRPr="003010DE" w:rsidRDefault="002C2542" w:rsidP="002C25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10DE">
              <w:rPr>
                <w:rFonts w:ascii="Times New Roman" w:eastAsia="Times New Roman" w:hAnsi="Times New Roman" w:cs="Times New Roman"/>
                <w:lang w:eastAsia="pl-PL"/>
              </w:rPr>
              <w:t>gotuje</w:t>
            </w:r>
          </w:p>
        </w:tc>
      </w:tr>
      <w:tr w:rsidR="002C2542" w:rsidRPr="003010DE" w:rsidTr="002C2542">
        <w:tc>
          <w:tcPr>
            <w:tcW w:w="1842" w:type="dxa"/>
          </w:tcPr>
          <w:p w:rsidR="002C2542" w:rsidRPr="003010DE" w:rsidRDefault="002C2542" w:rsidP="002C25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10DE">
              <w:rPr>
                <w:rFonts w:ascii="Times New Roman" w:eastAsia="Times New Roman" w:hAnsi="Times New Roman" w:cs="Times New Roman"/>
                <w:lang w:eastAsia="pl-PL"/>
              </w:rPr>
              <w:t>robi</w:t>
            </w:r>
          </w:p>
        </w:tc>
        <w:tc>
          <w:tcPr>
            <w:tcW w:w="1842" w:type="dxa"/>
          </w:tcPr>
          <w:p w:rsidR="002C2542" w:rsidRPr="003010DE" w:rsidRDefault="002C2542" w:rsidP="002C25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10DE">
              <w:rPr>
                <w:rFonts w:ascii="Times New Roman" w:eastAsia="Times New Roman" w:hAnsi="Times New Roman" w:cs="Times New Roman"/>
                <w:lang w:eastAsia="pl-PL"/>
              </w:rPr>
              <w:t>Marysia?</w:t>
            </w:r>
          </w:p>
        </w:tc>
        <w:tc>
          <w:tcPr>
            <w:tcW w:w="1843" w:type="dxa"/>
          </w:tcPr>
          <w:p w:rsidR="002C2542" w:rsidRPr="003010DE" w:rsidRDefault="002C2542" w:rsidP="002C25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10DE">
              <w:rPr>
                <w:rFonts w:ascii="Times New Roman" w:eastAsia="Times New Roman" w:hAnsi="Times New Roman" w:cs="Times New Roman"/>
                <w:lang w:eastAsia="pl-PL"/>
              </w:rPr>
              <w:t>Co</w:t>
            </w:r>
          </w:p>
        </w:tc>
      </w:tr>
    </w:tbl>
    <w:p w:rsidR="002C2542" w:rsidRPr="003010DE" w:rsidRDefault="002C2542" w:rsidP="002C2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010DE" w:rsidRPr="00997779" w:rsidRDefault="003010DE" w:rsidP="002C2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97779">
        <w:rPr>
          <w:rFonts w:ascii="Times New Roman" w:eastAsia="Times New Roman" w:hAnsi="Times New Roman" w:cs="Times New Roman"/>
          <w:lang w:eastAsia="pl-PL"/>
        </w:rPr>
        <w:t>Zajęcia korekcyjno – kompensacyjne</w:t>
      </w:r>
      <w:r w:rsidR="00997779" w:rsidRPr="00997779">
        <w:rPr>
          <w:rFonts w:ascii="Times New Roman" w:eastAsia="Times New Roman" w:hAnsi="Times New Roman" w:cs="Times New Roman"/>
          <w:lang w:eastAsia="pl-PL"/>
        </w:rPr>
        <w:t xml:space="preserve">  kl. VI</w:t>
      </w:r>
    </w:p>
    <w:p w:rsidR="003010DE" w:rsidRPr="00997779" w:rsidRDefault="003010DE" w:rsidP="002C2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97779">
        <w:rPr>
          <w:rFonts w:ascii="Times New Roman" w:eastAsia="Times New Roman" w:hAnsi="Times New Roman" w:cs="Times New Roman"/>
          <w:lang w:eastAsia="pl-PL"/>
        </w:rPr>
        <w:t>Wtorek 17.03</w:t>
      </w:r>
    </w:p>
    <w:p w:rsidR="00997779" w:rsidRPr="00997779" w:rsidRDefault="003010DE" w:rsidP="002C2542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97779">
        <w:rPr>
          <w:rFonts w:ascii="Times New Roman" w:hAnsi="Times New Roman" w:cs="Times New Roman"/>
        </w:rPr>
        <w:t xml:space="preserve">• </w:t>
      </w:r>
      <w:r w:rsidR="00997779" w:rsidRPr="00997779">
        <w:rPr>
          <w:rFonts w:ascii="Times New Roman" w:hAnsi="Times New Roman" w:cs="Times New Roman"/>
        </w:rPr>
        <w:t xml:space="preserve">Dyktando: wstaw litery </w:t>
      </w:r>
      <w:proofErr w:type="spellStart"/>
      <w:r w:rsidR="00997779" w:rsidRPr="00997779">
        <w:rPr>
          <w:rFonts w:ascii="Times New Roman" w:hAnsi="Times New Roman" w:cs="Times New Roman"/>
        </w:rPr>
        <w:t>rz</w:t>
      </w:r>
      <w:proofErr w:type="spellEnd"/>
      <w:r w:rsidR="00997779" w:rsidRPr="00997779">
        <w:rPr>
          <w:rFonts w:ascii="Times New Roman" w:hAnsi="Times New Roman" w:cs="Times New Roman"/>
        </w:rPr>
        <w:t xml:space="preserve"> lub ż i sprawdź pisownię</w:t>
      </w:r>
    </w:p>
    <w:p w:rsidR="003010DE" w:rsidRPr="00997779" w:rsidRDefault="00997779" w:rsidP="002C2542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97779">
        <w:rPr>
          <w:rFonts w:ascii="Times New Roman" w:hAnsi="Times New Roman" w:cs="Times New Roman"/>
        </w:rPr>
        <w:t xml:space="preserve"> https://www.ortograf.pl/dyktando/dyktando-klasa-vi-z-rz-i-z</w:t>
      </w:r>
    </w:p>
    <w:p w:rsidR="00997779" w:rsidRDefault="00997779" w:rsidP="002C2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010DE" w:rsidRPr="003010DE" w:rsidRDefault="003010DE" w:rsidP="002C2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2542" w:rsidRDefault="002C2542"/>
    <w:sectPr w:rsidR="002C2542" w:rsidSect="00AB4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C2542"/>
    <w:rsid w:val="002C2542"/>
    <w:rsid w:val="003010DE"/>
    <w:rsid w:val="00997779"/>
    <w:rsid w:val="00AB4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F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2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2020-03-16T09:14:00Z</dcterms:created>
  <dcterms:modified xsi:type="dcterms:W3CDTF">2020-03-16T09:41:00Z</dcterms:modified>
</cp:coreProperties>
</file>