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25" w:rsidRPr="00D36E25" w:rsidRDefault="00D36E25">
      <w:pPr>
        <w:rPr>
          <w:rFonts w:ascii="Times New Roman" w:hAnsi="Times New Roman" w:cs="Times New Roman"/>
          <w:b/>
          <w:sz w:val="24"/>
          <w:szCs w:val="24"/>
        </w:rPr>
      </w:pPr>
      <w:r w:rsidRPr="00D36E25">
        <w:rPr>
          <w:rFonts w:ascii="Times New Roman" w:hAnsi="Times New Roman" w:cs="Times New Roman"/>
          <w:b/>
          <w:sz w:val="24"/>
          <w:szCs w:val="24"/>
        </w:rPr>
        <w:t>Język polski    Klasa VI</w:t>
      </w:r>
      <w:r w:rsidR="004C583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D36E25">
        <w:rPr>
          <w:rFonts w:ascii="Times New Roman" w:hAnsi="Times New Roman" w:cs="Times New Roman"/>
          <w:b/>
          <w:sz w:val="24"/>
          <w:szCs w:val="24"/>
        </w:rPr>
        <w:t>16 marca 2020</w:t>
      </w:r>
    </w:p>
    <w:p w:rsidR="00D36E25" w:rsidRDefault="00D36E25">
      <w:pPr>
        <w:rPr>
          <w:rFonts w:ascii="Times New Roman" w:hAnsi="Times New Roman" w:cs="Times New Roman"/>
          <w:sz w:val="24"/>
          <w:szCs w:val="24"/>
        </w:rPr>
      </w:pPr>
    </w:p>
    <w:p w:rsidR="002F34DD" w:rsidRPr="004C583A" w:rsidRDefault="00D36E25">
      <w:pPr>
        <w:rPr>
          <w:rFonts w:ascii="Times New Roman" w:hAnsi="Times New Roman" w:cs="Times New Roman"/>
          <w:sz w:val="24"/>
          <w:szCs w:val="24"/>
        </w:rPr>
      </w:pPr>
      <w:r w:rsidRPr="00D36E25">
        <w:rPr>
          <w:rFonts w:ascii="Times New Roman" w:hAnsi="Times New Roman" w:cs="Times New Roman"/>
          <w:sz w:val="24"/>
          <w:szCs w:val="24"/>
        </w:rPr>
        <w:t xml:space="preserve">Temat: </w:t>
      </w:r>
      <w:r w:rsidR="004C583A" w:rsidRPr="004C583A">
        <w:rPr>
          <w:rFonts w:ascii="Times New Roman" w:hAnsi="Times New Roman" w:cs="Times New Roman"/>
          <w:b/>
          <w:sz w:val="24"/>
          <w:szCs w:val="24"/>
        </w:rPr>
        <w:t>Opis bibliograficzny. Cytat. Cytowanie</w:t>
      </w:r>
      <w:r w:rsidR="004C583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43EE1" w:rsidRDefault="00743EE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3EE1" w:rsidRPr="00743EE1" w:rsidRDefault="004C583A" w:rsidP="00743E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informacje </w:t>
      </w:r>
      <w:r w:rsidR="00743EE1" w:rsidRPr="00743EE1">
        <w:rPr>
          <w:rFonts w:ascii="Times New Roman" w:hAnsi="Times New Roman" w:cs="Times New Roman"/>
          <w:color w:val="FF0000"/>
          <w:sz w:val="24"/>
          <w:szCs w:val="24"/>
        </w:rPr>
        <w:t>(zeszyt ćwiczeń część 2</w:t>
      </w:r>
      <w:r>
        <w:rPr>
          <w:rFonts w:ascii="Times New Roman" w:hAnsi="Times New Roman" w:cs="Times New Roman"/>
          <w:color w:val="FF0000"/>
          <w:sz w:val="24"/>
          <w:szCs w:val="24"/>
        </w:rPr>
        <w:t>, str. 14-15</w:t>
      </w:r>
      <w:r w:rsidR="00743EE1" w:rsidRPr="00743EE1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743E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43EE1" w:rsidRPr="00743EE1" w:rsidRDefault="00743EE1" w:rsidP="00743EE1">
      <w:pPr>
        <w:pStyle w:val="Akapitzlis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43EE1" w:rsidRDefault="00743EE1" w:rsidP="00743E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3EE1">
        <w:rPr>
          <w:rFonts w:ascii="Times New Roman" w:hAnsi="Times New Roman" w:cs="Times New Roman"/>
          <w:sz w:val="24"/>
          <w:szCs w:val="24"/>
        </w:rPr>
        <w:t>Wykonaj</w:t>
      </w:r>
      <w:r w:rsidR="004C583A">
        <w:rPr>
          <w:rFonts w:ascii="Times New Roman" w:hAnsi="Times New Roman" w:cs="Times New Roman"/>
          <w:sz w:val="24"/>
          <w:szCs w:val="24"/>
        </w:rPr>
        <w:t xml:space="preserve"> ćwiczenia 1-3</w:t>
      </w:r>
      <w:r>
        <w:rPr>
          <w:rFonts w:ascii="Times New Roman" w:hAnsi="Times New Roman" w:cs="Times New Roman"/>
          <w:sz w:val="24"/>
          <w:szCs w:val="24"/>
        </w:rPr>
        <w:t xml:space="preserve"> str. </w:t>
      </w:r>
      <w:r w:rsidR="004C583A">
        <w:rPr>
          <w:rFonts w:ascii="Times New Roman" w:hAnsi="Times New Roman" w:cs="Times New Roman"/>
          <w:sz w:val="24"/>
          <w:szCs w:val="24"/>
        </w:rPr>
        <w:t>15-1</w:t>
      </w:r>
      <w:r>
        <w:rPr>
          <w:rFonts w:ascii="Times New Roman" w:hAnsi="Times New Roman" w:cs="Times New Roman"/>
          <w:sz w:val="24"/>
          <w:szCs w:val="24"/>
        </w:rPr>
        <w:t>8</w:t>
      </w:r>
      <w:r w:rsidR="004C58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3EE1" w:rsidRPr="00743EE1" w:rsidRDefault="00743EE1" w:rsidP="00743E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43EE1" w:rsidRDefault="00743EE1" w:rsidP="00743E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076CF" w:rsidRDefault="00743EE1" w:rsidP="00743EE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Przypominam jednocześnie o </w:t>
      </w:r>
      <w:r w:rsidR="00A50548">
        <w:rPr>
          <w:rFonts w:ascii="Times New Roman" w:hAnsi="Times New Roman" w:cs="Times New Roman"/>
          <w:sz w:val="24"/>
          <w:szCs w:val="24"/>
        </w:rPr>
        <w:t xml:space="preserve">systematycznym </w:t>
      </w:r>
      <w:r>
        <w:rPr>
          <w:rFonts w:ascii="Times New Roman" w:hAnsi="Times New Roman" w:cs="Times New Roman"/>
          <w:sz w:val="24"/>
          <w:szCs w:val="24"/>
        </w:rPr>
        <w:t xml:space="preserve">czytaniu lektury </w:t>
      </w:r>
    </w:p>
    <w:p w:rsidR="005076CF" w:rsidRDefault="00743EE1" w:rsidP="00743EE1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5076CF">
        <w:rPr>
          <w:rFonts w:ascii="Times New Roman" w:hAnsi="Times New Roman" w:cs="Times New Roman"/>
          <w:sz w:val="28"/>
          <w:szCs w:val="28"/>
        </w:rPr>
        <w:t>„</w:t>
      </w:r>
      <w:r w:rsidR="004C583A">
        <w:rPr>
          <w:rFonts w:ascii="Times New Roman" w:hAnsi="Times New Roman" w:cs="Times New Roman"/>
          <w:sz w:val="28"/>
          <w:szCs w:val="28"/>
        </w:rPr>
        <w:t>Zemsta” A. Fredry</w:t>
      </w:r>
    </w:p>
    <w:p w:rsidR="004C583A" w:rsidRPr="005076CF" w:rsidRDefault="004C583A" w:rsidP="00743EE1">
      <w:pPr>
        <w:pStyle w:val="Akapitzli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6E25" w:rsidRDefault="00D36E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6E25" w:rsidRPr="00D36E25" w:rsidRDefault="00D36E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36E25" w:rsidRPr="00D36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76897"/>
    <w:multiLevelType w:val="hybridMultilevel"/>
    <w:tmpl w:val="F2D0D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25"/>
    <w:rsid w:val="002F34DD"/>
    <w:rsid w:val="004C583A"/>
    <w:rsid w:val="005076CF"/>
    <w:rsid w:val="00743EE1"/>
    <w:rsid w:val="00A379D2"/>
    <w:rsid w:val="00A50548"/>
    <w:rsid w:val="00D3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F7CB"/>
  <w15:chartTrackingRefBased/>
  <w15:docId w15:val="{E225AE99-F940-47DC-8AE8-ED7E322C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EE1"/>
    <w:pPr>
      <w:ind w:left="720"/>
      <w:contextualSpacing/>
    </w:pPr>
  </w:style>
  <w:style w:type="character" w:customStyle="1" w:styleId="st">
    <w:name w:val="st"/>
    <w:basedOn w:val="Domylnaczcionkaakapitu"/>
    <w:rsid w:val="005076CF"/>
  </w:style>
  <w:style w:type="character" w:styleId="Uwydatnienie">
    <w:name w:val="Emphasis"/>
    <w:basedOn w:val="Domylnaczcionkaakapitu"/>
    <w:uiPriority w:val="20"/>
    <w:qFormat/>
    <w:rsid w:val="005076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2020-03-15T17:55:00Z</dcterms:created>
  <dcterms:modified xsi:type="dcterms:W3CDTF">2020-03-15T18:51:00Z</dcterms:modified>
</cp:coreProperties>
</file>